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6E4B2" w14:textId="77777777" w:rsidR="00F0782C" w:rsidRDefault="00F0782C">
      <w:pPr>
        <w:ind w:left="360"/>
        <w:rPr>
          <w:rStyle w:val="Nmerodepgina"/>
          <w:rFonts w:ascii="Arial" w:eastAsia="Arial" w:hAnsi="Arial" w:cs="Arial"/>
          <w:b/>
          <w:bCs/>
          <w:u w:val="single"/>
        </w:rPr>
      </w:pPr>
    </w:p>
    <w:p w14:paraId="34B05FF9" w14:textId="77777777" w:rsidR="00F0782C" w:rsidRDefault="00F0782C">
      <w:pPr>
        <w:ind w:left="360"/>
        <w:rPr>
          <w:rStyle w:val="Nmerodepgina"/>
          <w:rFonts w:ascii="Arial" w:eastAsia="Arial" w:hAnsi="Arial" w:cs="Arial"/>
          <w:b/>
          <w:bCs/>
          <w:u w:val="single"/>
        </w:rPr>
      </w:pPr>
    </w:p>
    <w:p w14:paraId="6D5EAF18" w14:textId="77777777" w:rsidR="00F0782C" w:rsidRDefault="00AB274F">
      <w:pPr>
        <w:ind w:left="360"/>
        <w:rPr>
          <w:rStyle w:val="Nmerodepgina"/>
          <w:rFonts w:ascii="Arial" w:eastAsia="Arial" w:hAnsi="Arial" w:cs="Arial"/>
          <w:b/>
          <w:bCs/>
          <w:u w:val="single"/>
        </w:rPr>
      </w:pPr>
      <w:r>
        <w:rPr>
          <w:rStyle w:val="Nmerodepgina"/>
          <w:rFonts w:ascii="Arial" w:hAnsi="Arial"/>
          <w:b/>
          <w:bCs/>
          <w:u w:val="single"/>
        </w:rPr>
        <w:t>FORMACIÓN:</w:t>
      </w:r>
    </w:p>
    <w:p w14:paraId="64700B2D" w14:textId="77777777" w:rsidR="00F0782C" w:rsidRDefault="00AB274F">
      <w:pPr>
        <w:ind w:left="360"/>
        <w:rPr>
          <w:rStyle w:val="Nmerodepgina"/>
          <w:rFonts w:ascii="Arial" w:eastAsia="Arial" w:hAnsi="Arial" w:cs="Arial"/>
          <w:b/>
          <w:bCs/>
        </w:rPr>
      </w:pPr>
      <w:r>
        <w:rPr>
          <w:rStyle w:val="Nmerodepgina"/>
          <w:rFonts w:ascii="Arial" w:hAnsi="Arial"/>
          <w:b/>
          <w:bCs/>
        </w:rPr>
        <w:t xml:space="preserve"> </w:t>
      </w:r>
    </w:p>
    <w:p w14:paraId="3969A712" w14:textId="77777777" w:rsidR="00F0782C" w:rsidRDefault="00AB274F">
      <w:pPr>
        <w:numPr>
          <w:ilvl w:val="0"/>
          <w:numId w:val="2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 xml:space="preserve">Licenciado en Ciencias Económicas UAM. </w:t>
      </w:r>
    </w:p>
    <w:p w14:paraId="253B42B2" w14:textId="77777777" w:rsidR="00F0782C" w:rsidRDefault="00AB274F">
      <w:pPr>
        <w:numPr>
          <w:ilvl w:val="0"/>
          <w:numId w:val="2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Estudiando el Grado de Psicología.</w:t>
      </w:r>
    </w:p>
    <w:p w14:paraId="6D7A6261" w14:textId="77777777" w:rsidR="00F0782C" w:rsidRDefault="00AB274F">
      <w:pPr>
        <w:numPr>
          <w:ilvl w:val="0"/>
          <w:numId w:val="2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 xml:space="preserve">Curso Superior Dirección estratégica en Marketing, ESADE. </w:t>
      </w:r>
    </w:p>
    <w:p w14:paraId="0B1D1A87" w14:textId="77777777" w:rsidR="00F0782C" w:rsidRDefault="00AB274F">
      <w:pPr>
        <w:numPr>
          <w:ilvl w:val="0"/>
          <w:numId w:val="2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Curso Superior de Investigación Comercial y de Mercados, Universidad Pontificia de Comillas.</w:t>
      </w:r>
    </w:p>
    <w:p w14:paraId="768F671C" w14:textId="77777777" w:rsidR="00F0782C" w:rsidRDefault="00AB274F">
      <w:pPr>
        <w:numPr>
          <w:ilvl w:val="0"/>
          <w:numId w:val="2"/>
        </w:numPr>
        <w:rPr>
          <w:rStyle w:val="Nmerodepgina"/>
          <w:rFonts w:ascii="Arial" w:eastAsia="Arial" w:hAnsi="Arial" w:cs="Arial"/>
          <w:sz w:val="28"/>
          <w:szCs w:val="28"/>
        </w:rPr>
      </w:pPr>
      <w:proofErr w:type="gramStart"/>
      <w:r>
        <w:rPr>
          <w:rStyle w:val="Nmerodepgina"/>
          <w:rFonts w:ascii="Arial" w:hAnsi="Arial"/>
          <w:sz w:val="28"/>
          <w:szCs w:val="28"/>
        </w:rPr>
        <w:t>Master</w:t>
      </w:r>
      <w:proofErr w:type="gramEnd"/>
      <w:r>
        <w:rPr>
          <w:rStyle w:val="Nmerodepgina"/>
          <w:rFonts w:ascii="Arial" w:hAnsi="Arial"/>
          <w:sz w:val="28"/>
          <w:szCs w:val="28"/>
        </w:rPr>
        <w:t xml:space="preserve"> en Formador de Formadores UNED (2011 -2013)</w:t>
      </w:r>
    </w:p>
    <w:p w14:paraId="7673949B" w14:textId="77777777" w:rsidR="00F0782C" w:rsidRDefault="00F0782C">
      <w:pPr>
        <w:ind w:left="360"/>
        <w:rPr>
          <w:rFonts w:ascii="Arial" w:eastAsia="Arial" w:hAnsi="Arial" w:cs="Arial"/>
          <w:b/>
          <w:bCs/>
        </w:rPr>
      </w:pPr>
    </w:p>
    <w:p w14:paraId="4B18ECD4" w14:textId="77777777" w:rsidR="00F0782C" w:rsidRDefault="00F0782C">
      <w:pPr>
        <w:ind w:left="360"/>
        <w:rPr>
          <w:rFonts w:ascii="Arial" w:eastAsia="Arial" w:hAnsi="Arial" w:cs="Arial"/>
          <w:b/>
          <w:bCs/>
        </w:rPr>
      </w:pPr>
    </w:p>
    <w:p w14:paraId="164257DC" w14:textId="77777777" w:rsidR="00F0782C" w:rsidRDefault="00F0782C">
      <w:pPr>
        <w:ind w:left="360"/>
        <w:rPr>
          <w:rFonts w:ascii="Arial" w:eastAsia="Arial" w:hAnsi="Arial" w:cs="Arial"/>
          <w:b/>
          <w:bCs/>
        </w:rPr>
      </w:pPr>
    </w:p>
    <w:p w14:paraId="0A315A68" w14:textId="77777777" w:rsidR="00F0782C" w:rsidRDefault="00AB274F">
      <w:pPr>
        <w:ind w:left="360"/>
        <w:rPr>
          <w:rStyle w:val="Nmerodepgina"/>
          <w:rFonts w:ascii="Arial" w:eastAsia="Arial" w:hAnsi="Arial" w:cs="Arial"/>
          <w:b/>
          <w:bCs/>
          <w:u w:val="single"/>
        </w:rPr>
      </w:pPr>
      <w:r>
        <w:rPr>
          <w:rStyle w:val="Nmerodepgina"/>
          <w:rFonts w:ascii="Arial" w:hAnsi="Arial"/>
          <w:b/>
          <w:bCs/>
          <w:u w:val="single"/>
        </w:rPr>
        <w:t>EXPERIENCIA:</w:t>
      </w:r>
    </w:p>
    <w:p w14:paraId="22660633" w14:textId="77777777" w:rsidR="00F0782C" w:rsidRDefault="00F0782C">
      <w:pPr>
        <w:ind w:left="360"/>
        <w:rPr>
          <w:rFonts w:ascii="Arial" w:eastAsia="Arial" w:hAnsi="Arial" w:cs="Arial"/>
          <w:b/>
          <w:bCs/>
        </w:rPr>
      </w:pPr>
    </w:p>
    <w:p w14:paraId="3F0891C4" w14:textId="77777777" w:rsidR="00F0782C" w:rsidRDefault="00F0782C">
      <w:pPr>
        <w:ind w:left="360"/>
        <w:rPr>
          <w:rFonts w:ascii="Arial" w:eastAsia="Arial" w:hAnsi="Arial" w:cs="Arial"/>
          <w:b/>
          <w:bCs/>
        </w:rPr>
      </w:pPr>
    </w:p>
    <w:p w14:paraId="46CCF1BB" w14:textId="77777777" w:rsidR="00F0782C" w:rsidRDefault="00AB274F">
      <w:pPr>
        <w:numPr>
          <w:ilvl w:val="0"/>
          <w:numId w:val="4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Serseo Inbound Marketing. CEO desde marzo 2016.</w:t>
      </w:r>
    </w:p>
    <w:p w14:paraId="3F62717E" w14:textId="77777777" w:rsidR="00F0782C" w:rsidRDefault="00AB274F">
      <w:pPr>
        <w:numPr>
          <w:ilvl w:val="0"/>
          <w:numId w:val="4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 xml:space="preserve">Avanze Consultores. Socio </w:t>
      </w:r>
      <w:proofErr w:type="gramStart"/>
      <w:r>
        <w:rPr>
          <w:rStyle w:val="Nmerodepgina"/>
          <w:rFonts w:ascii="Arial" w:hAnsi="Arial"/>
          <w:sz w:val="28"/>
          <w:szCs w:val="28"/>
        </w:rPr>
        <w:t>Director</w:t>
      </w:r>
      <w:proofErr w:type="gramEnd"/>
      <w:r>
        <w:rPr>
          <w:rStyle w:val="Nmerodepgina"/>
          <w:rFonts w:ascii="Arial" w:hAnsi="Arial"/>
          <w:sz w:val="28"/>
          <w:szCs w:val="28"/>
        </w:rPr>
        <w:t xml:space="preserve"> desde Julio 2015.</w:t>
      </w:r>
    </w:p>
    <w:p w14:paraId="3EA8D174" w14:textId="77777777" w:rsidR="00F0782C" w:rsidRDefault="00AB274F">
      <w:pPr>
        <w:numPr>
          <w:ilvl w:val="0"/>
          <w:numId w:val="4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Corporación ITM – Nexian. Director General de Estrategia y Expansión y Director de Consultoría Estratégica (2014-2015)</w:t>
      </w:r>
    </w:p>
    <w:p w14:paraId="6D783172" w14:textId="77777777" w:rsidR="00F0782C" w:rsidRDefault="00AB274F">
      <w:pPr>
        <w:numPr>
          <w:ilvl w:val="0"/>
          <w:numId w:val="4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 xml:space="preserve">Avanze Marketing Consultores, SL. Socio </w:t>
      </w:r>
      <w:proofErr w:type="gramStart"/>
      <w:r>
        <w:rPr>
          <w:rStyle w:val="Nmerodepgina"/>
          <w:rFonts w:ascii="Arial" w:hAnsi="Arial"/>
          <w:sz w:val="28"/>
          <w:szCs w:val="28"/>
        </w:rPr>
        <w:t>Director</w:t>
      </w:r>
      <w:proofErr w:type="gramEnd"/>
      <w:r>
        <w:rPr>
          <w:rStyle w:val="Nmerodepgina"/>
          <w:rFonts w:ascii="Arial" w:hAnsi="Arial"/>
          <w:sz w:val="28"/>
          <w:szCs w:val="28"/>
        </w:rPr>
        <w:t xml:space="preserve"> (2006-2013). Más de 150 empresas clientes en Consultoría, Formación y Selección.</w:t>
      </w:r>
    </w:p>
    <w:p w14:paraId="370DC83E" w14:textId="77777777" w:rsidR="00F0782C" w:rsidRDefault="00AB274F">
      <w:pPr>
        <w:numPr>
          <w:ilvl w:val="0"/>
          <w:numId w:val="4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BramStuard, S.A. Director General (2003 – 2006)</w:t>
      </w:r>
    </w:p>
    <w:p w14:paraId="26C7C6AB" w14:textId="77777777" w:rsidR="00F0782C" w:rsidRDefault="00AB274F">
      <w:pPr>
        <w:numPr>
          <w:ilvl w:val="0"/>
          <w:numId w:val="4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Sol Andalusí Costa del Sol, S.A. Director Comercial y Adjunto a Presidencia. El 80% de la actividad comercial se canalizó a nivel internacional (Alemania, RU., Irlanda, Holanda y Brasil) (2000 – 2003)</w:t>
      </w:r>
    </w:p>
    <w:p w14:paraId="591D6749" w14:textId="77777777" w:rsidR="00F0782C" w:rsidRDefault="00AB274F">
      <w:pPr>
        <w:numPr>
          <w:ilvl w:val="0"/>
          <w:numId w:val="4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 xml:space="preserve">Grupo Bimbo; </w:t>
      </w:r>
      <w:proofErr w:type="gramStart"/>
      <w:r>
        <w:rPr>
          <w:rStyle w:val="Nmerodepgina"/>
          <w:rFonts w:ascii="Arial" w:hAnsi="Arial"/>
          <w:sz w:val="28"/>
          <w:szCs w:val="28"/>
        </w:rPr>
        <w:t>Director</w:t>
      </w:r>
      <w:proofErr w:type="gramEnd"/>
      <w:r>
        <w:rPr>
          <w:rStyle w:val="Nmerodepgina"/>
          <w:rFonts w:ascii="Arial" w:hAnsi="Arial"/>
          <w:sz w:val="28"/>
          <w:szCs w:val="28"/>
        </w:rPr>
        <w:t xml:space="preserve"> del Área de Internacional (EEUU, Europa y África) (1999 – 2000)</w:t>
      </w:r>
    </w:p>
    <w:p w14:paraId="58103B34" w14:textId="77777777" w:rsidR="00F0782C" w:rsidRDefault="00AB274F">
      <w:pPr>
        <w:numPr>
          <w:ilvl w:val="0"/>
          <w:numId w:val="4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Repostería Martínez, S.A. Director de Marketing y Director de Internacional (Actividades de exportación en 19 países a lo largo de cuatro años) (1994 – 1999)</w:t>
      </w:r>
    </w:p>
    <w:p w14:paraId="01BC1203" w14:textId="77777777" w:rsidR="00F0782C" w:rsidRDefault="00AB274F">
      <w:pPr>
        <w:numPr>
          <w:ilvl w:val="0"/>
          <w:numId w:val="4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Solsona de Productos Alimenticios, S.A. Director Comercial y de Marketing. (1991 – 1994)</w:t>
      </w:r>
    </w:p>
    <w:p w14:paraId="270BA195" w14:textId="77777777" w:rsidR="00F0782C" w:rsidRDefault="00AB274F">
      <w:pPr>
        <w:numPr>
          <w:ilvl w:val="0"/>
          <w:numId w:val="4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Aperitivos Risi, S.A. Director Comercial y de Marketing (1991 – 1994)</w:t>
      </w:r>
    </w:p>
    <w:p w14:paraId="04429638" w14:textId="77777777" w:rsidR="00F0782C" w:rsidRDefault="00AB274F">
      <w:pPr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Galletas Cuétara, S.A. Director de Marketing. (1985 – 1991)</w:t>
      </w:r>
    </w:p>
    <w:p w14:paraId="09899898" w14:textId="77777777" w:rsidR="00F0782C" w:rsidRDefault="00AB274F">
      <w:pPr>
        <w:ind w:left="360"/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 xml:space="preserve"> </w:t>
      </w:r>
    </w:p>
    <w:p w14:paraId="7EAFC62C" w14:textId="77777777" w:rsidR="00F0782C" w:rsidRDefault="00AB27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Líneas de especialización:</w:t>
      </w:r>
    </w:p>
    <w:p w14:paraId="385286B6" w14:textId="77777777" w:rsidR="00F0782C" w:rsidRDefault="00AB274F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Consultoría Estratégica en empresas y organizaciones.</w:t>
      </w:r>
    </w:p>
    <w:p w14:paraId="5106D05A" w14:textId="77777777" w:rsidR="00F0782C" w:rsidRDefault="00AB274F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 xml:space="preserve">Formación en </w:t>
      </w:r>
      <w:proofErr w:type="gramStart"/>
      <w:r>
        <w:rPr>
          <w:rStyle w:val="Nmerodepgina"/>
          <w:rFonts w:ascii="Arial" w:hAnsi="Arial"/>
          <w:sz w:val="28"/>
          <w:szCs w:val="28"/>
        </w:rPr>
        <w:t>Competencias,  Habilidades</w:t>
      </w:r>
      <w:proofErr w:type="gramEnd"/>
      <w:r>
        <w:rPr>
          <w:rStyle w:val="Nmerodepgina"/>
          <w:rFonts w:ascii="Arial" w:hAnsi="Arial"/>
          <w:sz w:val="28"/>
          <w:szCs w:val="28"/>
        </w:rPr>
        <w:t xml:space="preserve"> Directivas y de Gestión Comercial y Marketing.</w:t>
      </w:r>
    </w:p>
    <w:p w14:paraId="0D73FD8A" w14:textId="77777777" w:rsidR="00F0782C" w:rsidRDefault="00AB274F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Marketing, Gestión comercial nacional e internacional y estrategias de mercado.</w:t>
      </w:r>
    </w:p>
    <w:p w14:paraId="35D25FBD" w14:textId="77777777" w:rsidR="00F0782C" w:rsidRDefault="00AB274F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Compras y Técnicas de Negociación</w:t>
      </w:r>
    </w:p>
    <w:p w14:paraId="62AFAFDF" w14:textId="77777777" w:rsidR="00F0782C" w:rsidRDefault="00AB274F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lastRenderedPageBreak/>
        <w:t>Activación de Planes de Empresa y planes comerciales y de marketing.</w:t>
      </w:r>
    </w:p>
    <w:p w14:paraId="08FAF287" w14:textId="77777777" w:rsidR="00F0782C" w:rsidRDefault="00AB274F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Emprendimiento e Innovación</w:t>
      </w:r>
    </w:p>
    <w:p w14:paraId="1E36E9D4" w14:textId="77777777" w:rsidR="00F0782C" w:rsidRDefault="00AB274F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Liderazgo, Comunicación e Inteligencia emocional en el trabajo.</w:t>
      </w:r>
    </w:p>
    <w:p w14:paraId="3BB53A1D" w14:textId="77777777" w:rsidR="00F0782C" w:rsidRDefault="00AB274F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Selección de personas y definición de Perfiles Funcionales.</w:t>
      </w:r>
    </w:p>
    <w:p w14:paraId="32834B0B" w14:textId="77777777" w:rsidR="00F0782C" w:rsidRDefault="00AB274F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merodepgina"/>
          <w:rFonts w:ascii="Arial" w:eastAsia="Arial" w:hAnsi="Arial" w:cs="Arial"/>
          <w:sz w:val="28"/>
          <w:szCs w:val="28"/>
        </w:rPr>
      </w:pPr>
      <w:proofErr w:type="spellStart"/>
      <w:r>
        <w:rPr>
          <w:rStyle w:val="Nmerodepgina"/>
          <w:rFonts w:ascii="Arial" w:hAnsi="Arial"/>
          <w:sz w:val="28"/>
          <w:szCs w:val="28"/>
        </w:rPr>
        <w:t>Mentoring</w:t>
      </w:r>
      <w:proofErr w:type="spellEnd"/>
    </w:p>
    <w:p w14:paraId="71E2BD09" w14:textId="77777777" w:rsidR="00F0782C" w:rsidRDefault="00AB274F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Formador de Formadores.</w:t>
      </w:r>
    </w:p>
    <w:p w14:paraId="227AEC85" w14:textId="77777777" w:rsidR="00F0782C" w:rsidRDefault="00F0782C">
      <w:pPr>
        <w:rPr>
          <w:rFonts w:ascii="Arial" w:eastAsia="Arial" w:hAnsi="Arial" w:cs="Arial"/>
          <w:sz w:val="28"/>
          <w:szCs w:val="28"/>
        </w:rPr>
      </w:pPr>
    </w:p>
    <w:p w14:paraId="60D073AB" w14:textId="77777777" w:rsidR="00F0782C" w:rsidRDefault="00F0782C">
      <w:pPr>
        <w:rPr>
          <w:rFonts w:ascii="Arial" w:eastAsia="Arial" w:hAnsi="Arial" w:cs="Arial"/>
          <w:sz w:val="28"/>
          <w:szCs w:val="28"/>
        </w:rPr>
      </w:pPr>
    </w:p>
    <w:p w14:paraId="37F260A8" w14:textId="77777777" w:rsidR="00F0782C" w:rsidRDefault="00AB274F">
      <w:pPr>
        <w:numPr>
          <w:ilvl w:val="0"/>
          <w:numId w:val="4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Formador en Escuelas de Negocio, empresas, Cámaras de Comercio, Universidades y Fundaciones.</w:t>
      </w:r>
    </w:p>
    <w:p w14:paraId="6872D855" w14:textId="77777777" w:rsidR="00F0782C" w:rsidRDefault="00AB274F">
      <w:pPr>
        <w:numPr>
          <w:ilvl w:val="0"/>
          <w:numId w:val="4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Mentor en Equipos directivos de medianas y grandes empresas</w:t>
      </w:r>
    </w:p>
    <w:p w14:paraId="18E223C7" w14:textId="77777777" w:rsidR="00F0782C" w:rsidRDefault="00AB274F">
      <w:pPr>
        <w:numPr>
          <w:ilvl w:val="0"/>
          <w:numId w:val="4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Profesor de Grado Superior y de Certificados de Profesionalidad</w:t>
      </w:r>
    </w:p>
    <w:p w14:paraId="3683362D" w14:textId="77777777" w:rsidR="00F0782C" w:rsidRDefault="00AB274F">
      <w:pPr>
        <w:numPr>
          <w:ilvl w:val="0"/>
          <w:numId w:val="4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Consultor estratégico: Gestión, Marketing, RRHH, Compras, Comercial.</w:t>
      </w:r>
    </w:p>
    <w:p w14:paraId="62C22E9E" w14:textId="77777777" w:rsidR="00F0782C" w:rsidRDefault="00F0782C">
      <w:pPr>
        <w:rPr>
          <w:rFonts w:ascii="Arial" w:eastAsia="Arial" w:hAnsi="Arial" w:cs="Arial"/>
          <w:sz w:val="28"/>
          <w:szCs w:val="28"/>
        </w:rPr>
      </w:pPr>
    </w:p>
    <w:p w14:paraId="4E834E2C" w14:textId="77777777" w:rsidR="00F0782C" w:rsidRDefault="00AB274F">
      <w:p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EXPERIENCIA COMO FORMADOR Y CONSULTOR:</w:t>
      </w:r>
    </w:p>
    <w:p w14:paraId="1E5AC19B" w14:textId="77777777" w:rsidR="00F0782C" w:rsidRDefault="00F0782C">
      <w:pPr>
        <w:rPr>
          <w:rFonts w:ascii="Arial" w:eastAsia="Arial" w:hAnsi="Arial" w:cs="Arial"/>
          <w:sz w:val="28"/>
          <w:szCs w:val="28"/>
        </w:rPr>
      </w:pPr>
    </w:p>
    <w:p w14:paraId="1AC22610" w14:textId="77777777" w:rsidR="00F0782C" w:rsidRDefault="00AB274F">
      <w:p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Desde 1989 he trabajado (entre otras) para las siguientes empresas e instituciones:</w:t>
      </w:r>
    </w:p>
    <w:p w14:paraId="253AE39E" w14:textId="77777777" w:rsidR="00F0782C" w:rsidRDefault="00F0782C">
      <w:pPr>
        <w:rPr>
          <w:rFonts w:ascii="Arial" w:eastAsia="Arial" w:hAnsi="Arial" w:cs="Arial"/>
          <w:sz w:val="28"/>
          <w:szCs w:val="28"/>
        </w:rPr>
      </w:pPr>
    </w:p>
    <w:p w14:paraId="5F3AF9E4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ESIC Madrid</w:t>
      </w:r>
    </w:p>
    <w:p w14:paraId="74918354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Galletas Cuétara</w:t>
      </w:r>
    </w:p>
    <w:p w14:paraId="0D68361D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Repostería Martínez</w:t>
      </w:r>
    </w:p>
    <w:p w14:paraId="71F0AF1A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Escuela de Negocios FENA Asturias</w:t>
      </w:r>
    </w:p>
    <w:p w14:paraId="397A7DF8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Cámara Cantabria</w:t>
      </w:r>
    </w:p>
    <w:p w14:paraId="2B3F60F2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Universidad de Cantabria</w:t>
      </w:r>
    </w:p>
    <w:p w14:paraId="3976F330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Cursos de Verano UC</w:t>
      </w:r>
    </w:p>
    <w:p w14:paraId="235C5906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Cámara Torrelavega</w:t>
      </w:r>
    </w:p>
    <w:p w14:paraId="28CFF3D4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SODERCAN</w:t>
      </w:r>
    </w:p>
    <w:p w14:paraId="4CC9CBC7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CEOE CEPYME Cantabria</w:t>
      </w:r>
    </w:p>
    <w:p w14:paraId="749B813C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ICASS</w:t>
      </w:r>
    </w:p>
    <w:p w14:paraId="0CB9C2E0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CEARC</w:t>
      </w:r>
    </w:p>
    <w:p w14:paraId="4D75CA64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Fundación Botín</w:t>
      </w:r>
    </w:p>
    <w:p w14:paraId="3AE22EF4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GIRA Automoción</w:t>
      </w:r>
    </w:p>
    <w:p w14:paraId="12300B34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proofErr w:type="spellStart"/>
      <w:r>
        <w:rPr>
          <w:rStyle w:val="Nmerodepgina"/>
          <w:rFonts w:ascii="Arial" w:hAnsi="Arial"/>
          <w:sz w:val="28"/>
          <w:szCs w:val="28"/>
        </w:rPr>
        <w:t>Pladomín</w:t>
      </w:r>
      <w:proofErr w:type="spellEnd"/>
    </w:p>
    <w:p w14:paraId="582A8515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SAMSIC</w:t>
      </w:r>
    </w:p>
    <w:p w14:paraId="7240637F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Instituto Tecnológico de Castilla y León.</w:t>
      </w:r>
    </w:p>
    <w:p w14:paraId="2B35FC6B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Sancho Motor</w:t>
      </w:r>
    </w:p>
    <w:p w14:paraId="51216352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proofErr w:type="spellStart"/>
      <w:r>
        <w:rPr>
          <w:rStyle w:val="Nmerodepgina"/>
          <w:rFonts w:ascii="Arial" w:hAnsi="Arial"/>
          <w:sz w:val="28"/>
          <w:szCs w:val="28"/>
        </w:rPr>
        <w:t>Lostal</w:t>
      </w:r>
      <w:proofErr w:type="spellEnd"/>
    </w:p>
    <w:p w14:paraId="08EC2173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El Diario Montañés</w:t>
      </w:r>
    </w:p>
    <w:p w14:paraId="65CBF864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Campofrío</w:t>
      </w:r>
    </w:p>
    <w:p w14:paraId="5D04F655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COMESS GROUP</w:t>
      </w:r>
    </w:p>
    <w:p w14:paraId="226B0B33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proofErr w:type="spellStart"/>
      <w:r>
        <w:rPr>
          <w:rStyle w:val="Nmerodepgina"/>
          <w:rFonts w:ascii="Arial" w:hAnsi="Arial"/>
          <w:sz w:val="28"/>
          <w:szCs w:val="28"/>
        </w:rPr>
        <w:t>Hergóm</w:t>
      </w:r>
      <w:proofErr w:type="spellEnd"/>
    </w:p>
    <w:p w14:paraId="7F9961B7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AFUCAN</w:t>
      </w:r>
    </w:p>
    <w:p w14:paraId="3A46A08B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 xml:space="preserve">Hotel </w:t>
      </w:r>
      <w:proofErr w:type="spellStart"/>
      <w:r>
        <w:rPr>
          <w:rStyle w:val="Nmerodepgina"/>
          <w:rFonts w:ascii="Arial" w:hAnsi="Arial"/>
          <w:sz w:val="28"/>
          <w:szCs w:val="28"/>
        </w:rPr>
        <w:t>Chiqui</w:t>
      </w:r>
      <w:proofErr w:type="spellEnd"/>
      <w:r>
        <w:rPr>
          <w:rStyle w:val="Nmerodepgina"/>
          <w:rFonts w:ascii="Arial" w:hAnsi="Arial"/>
          <w:sz w:val="28"/>
          <w:szCs w:val="28"/>
        </w:rPr>
        <w:t xml:space="preserve"> y </w:t>
      </w:r>
      <w:proofErr w:type="spellStart"/>
      <w:r>
        <w:rPr>
          <w:rStyle w:val="Nmerodepgina"/>
          <w:rFonts w:ascii="Arial" w:hAnsi="Arial"/>
          <w:sz w:val="28"/>
          <w:szCs w:val="28"/>
        </w:rPr>
        <w:t>Dear</w:t>
      </w:r>
      <w:proofErr w:type="spellEnd"/>
      <w:r>
        <w:rPr>
          <w:rStyle w:val="Nmerodepgina"/>
          <w:rFonts w:ascii="Arial" w:hAnsi="Arial"/>
          <w:sz w:val="28"/>
          <w:szCs w:val="28"/>
        </w:rPr>
        <w:t xml:space="preserve"> Hotel</w:t>
      </w:r>
    </w:p>
    <w:p w14:paraId="4289C019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Hospital Santa Clotilde</w:t>
      </w:r>
    </w:p>
    <w:p w14:paraId="399B637D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Ocaso Seguros</w:t>
      </w:r>
    </w:p>
    <w:p w14:paraId="1944752D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Bravo Motor</w:t>
      </w:r>
    </w:p>
    <w:p w14:paraId="724FECC0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Grupo Intermedio</w:t>
      </w:r>
    </w:p>
    <w:p w14:paraId="7F3A84CC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 xml:space="preserve">Ugarte </w:t>
      </w:r>
      <w:proofErr w:type="spellStart"/>
      <w:r>
        <w:rPr>
          <w:rStyle w:val="Nmerodepgina"/>
          <w:rFonts w:ascii="Arial" w:hAnsi="Arial"/>
          <w:sz w:val="28"/>
          <w:szCs w:val="28"/>
        </w:rPr>
        <w:t>Lantegiak</w:t>
      </w:r>
      <w:proofErr w:type="spellEnd"/>
    </w:p>
    <w:p w14:paraId="03057A7A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Macelo Calidad</w:t>
      </w:r>
    </w:p>
    <w:p w14:paraId="0438513F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 xml:space="preserve">CESINE Business </w:t>
      </w:r>
      <w:proofErr w:type="spellStart"/>
      <w:r>
        <w:rPr>
          <w:rStyle w:val="Nmerodepgina"/>
          <w:rFonts w:ascii="Arial" w:hAnsi="Arial"/>
          <w:sz w:val="28"/>
          <w:szCs w:val="28"/>
        </w:rPr>
        <w:t>School</w:t>
      </w:r>
      <w:proofErr w:type="spellEnd"/>
    </w:p>
    <w:p w14:paraId="7F9196D5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INCASA</w:t>
      </w:r>
    </w:p>
    <w:p w14:paraId="0F545C03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ANGO</w:t>
      </w:r>
    </w:p>
    <w:p w14:paraId="325AA659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Corporación ITM</w:t>
      </w:r>
    </w:p>
    <w:p w14:paraId="5AAC7434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Nexian</w:t>
      </w:r>
    </w:p>
    <w:p w14:paraId="24F2E0DC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Robert Bosch</w:t>
      </w:r>
    </w:p>
    <w:p w14:paraId="14A915F7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Academia Decroly</w:t>
      </w:r>
    </w:p>
    <w:p w14:paraId="35BC677E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Fonestar</w:t>
      </w:r>
    </w:p>
    <w:p w14:paraId="17DB208C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Galletas Gullón</w:t>
      </w:r>
    </w:p>
    <w:p w14:paraId="4C7C512F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 xml:space="preserve">ATOS </w:t>
      </w:r>
      <w:proofErr w:type="spellStart"/>
      <w:r>
        <w:rPr>
          <w:rStyle w:val="Nmerodepgina"/>
          <w:rFonts w:ascii="Arial" w:hAnsi="Arial"/>
          <w:sz w:val="28"/>
          <w:szCs w:val="28"/>
        </w:rPr>
        <w:t>Worldgride</w:t>
      </w:r>
      <w:proofErr w:type="spellEnd"/>
    </w:p>
    <w:p w14:paraId="58434600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proofErr w:type="spellStart"/>
      <w:r>
        <w:rPr>
          <w:rStyle w:val="Nmerodepgina"/>
          <w:rFonts w:ascii="Arial" w:hAnsi="Arial"/>
          <w:sz w:val="28"/>
          <w:szCs w:val="28"/>
        </w:rPr>
        <w:lastRenderedPageBreak/>
        <w:t>Wolder</w:t>
      </w:r>
      <w:proofErr w:type="spellEnd"/>
    </w:p>
    <w:p w14:paraId="27E1443F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proofErr w:type="spellStart"/>
      <w:r>
        <w:rPr>
          <w:rStyle w:val="Nmerodepgina"/>
          <w:rFonts w:ascii="Arial" w:hAnsi="Arial"/>
          <w:sz w:val="28"/>
          <w:szCs w:val="28"/>
        </w:rPr>
        <w:t>Pastisart</w:t>
      </w:r>
      <w:proofErr w:type="spellEnd"/>
    </w:p>
    <w:p w14:paraId="0803DAFD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Congelados Basilio</w:t>
      </w:r>
    </w:p>
    <w:p w14:paraId="16F4D4EF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Horno San José</w:t>
      </w:r>
    </w:p>
    <w:p w14:paraId="49999111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IMEM Ascensores</w:t>
      </w:r>
    </w:p>
    <w:p w14:paraId="235F1484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proofErr w:type="spellStart"/>
      <w:r>
        <w:rPr>
          <w:rStyle w:val="Nmerodepgina"/>
          <w:rFonts w:ascii="Arial" w:hAnsi="Arial"/>
          <w:sz w:val="28"/>
          <w:szCs w:val="28"/>
        </w:rPr>
        <w:t>Pescatrade</w:t>
      </w:r>
      <w:proofErr w:type="spellEnd"/>
    </w:p>
    <w:p w14:paraId="11A2CF8B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BSH</w:t>
      </w:r>
    </w:p>
    <w:p w14:paraId="2E00B4D4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proofErr w:type="spellStart"/>
      <w:r>
        <w:rPr>
          <w:rStyle w:val="Nmerodepgina"/>
          <w:rFonts w:ascii="Arial" w:hAnsi="Arial"/>
          <w:sz w:val="28"/>
          <w:szCs w:val="28"/>
        </w:rPr>
        <w:t>Velfair</w:t>
      </w:r>
      <w:proofErr w:type="spellEnd"/>
    </w:p>
    <w:p w14:paraId="6C25FEBB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Quesería Lafuente</w:t>
      </w:r>
    </w:p>
    <w:p w14:paraId="08AA4459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proofErr w:type="spellStart"/>
      <w:r>
        <w:rPr>
          <w:rStyle w:val="Nmerodepgina"/>
          <w:rFonts w:ascii="Arial" w:hAnsi="Arial"/>
          <w:sz w:val="28"/>
          <w:szCs w:val="28"/>
        </w:rPr>
        <w:t>Andros</w:t>
      </w:r>
      <w:proofErr w:type="spellEnd"/>
      <w:r>
        <w:rPr>
          <w:rStyle w:val="Nmerodepgina"/>
          <w:rFonts w:ascii="Arial" w:hAnsi="Arial"/>
          <w:sz w:val="28"/>
          <w:szCs w:val="28"/>
        </w:rPr>
        <w:t xml:space="preserve"> La Serna</w:t>
      </w:r>
    </w:p>
    <w:p w14:paraId="070CB9EA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CANTUR</w:t>
      </w:r>
    </w:p>
    <w:p w14:paraId="0E450699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Igualatorio Médico de Cantabria</w:t>
      </w:r>
    </w:p>
    <w:p w14:paraId="091AE517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 xml:space="preserve">Clínica </w:t>
      </w:r>
      <w:proofErr w:type="spellStart"/>
      <w:r>
        <w:rPr>
          <w:rStyle w:val="Nmerodepgina"/>
          <w:rFonts w:ascii="Arial" w:hAnsi="Arial"/>
          <w:sz w:val="28"/>
          <w:szCs w:val="28"/>
        </w:rPr>
        <w:t>Mompía</w:t>
      </w:r>
      <w:proofErr w:type="spellEnd"/>
    </w:p>
    <w:p w14:paraId="67D35E19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Santander Importa</w:t>
      </w:r>
    </w:p>
    <w:p w14:paraId="32CDCE82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 xml:space="preserve">XPO </w:t>
      </w:r>
      <w:proofErr w:type="spellStart"/>
      <w:r>
        <w:rPr>
          <w:rStyle w:val="Nmerodepgina"/>
          <w:rFonts w:ascii="Arial" w:hAnsi="Arial"/>
          <w:sz w:val="28"/>
          <w:szCs w:val="28"/>
        </w:rPr>
        <w:t>Logistics</w:t>
      </w:r>
      <w:proofErr w:type="spellEnd"/>
    </w:p>
    <w:p w14:paraId="1C781A82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 xml:space="preserve">Cafés </w:t>
      </w:r>
      <w:proofErr w:type="spellStart"/>
      <w:r>
        <w:rPr>
          <w:rStyle w:val="Nmerodepgina"/>
          <w:rFonts w:ascii="Arial" w:hAnsi="Arial"/>
          <w:sz w:val="28"/>
          <w:szCs w:val="28"/>
        </w:rPr>
        <w:t>Tupinamba</w:t>
      </w:r>
      <w:proofErr w:type="spellEnd"/>
    </w:p>
    <w:p w14:paraId="469DB96E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proofErr w:type="spellStart"/>
      <w:r>
        <w:rPr>
          <w:rStyle w:val="Nmerodepgina"/>
          <w:rFonts w:ascii="Arial" w:hAnsi="Arial"/>
          <w:sz w:val="28"/>
          <w:szCs w:val="28"/>
        </w:rPr>
        <w:t>Seg</w:t>
      </w:r>
      <w:proofErr w:type="spellEnd"/>
      <w:r>
        <w:rPr>
          <w:rStyle w:val="Nmerodepgina"/>
          <w:rFonts w:ascii="Arial" w:hAnsi="Arial"/>
          <w:sz w:val="28"/>
          <w:szCs w:val="28"/>
        </w:rPr>
        <w:t xml:space="preserve"> </w:t>
      </w:r>
      <w:proofErr w:type="spellStart"/>
      <w:r>
        <w:rPr>
          <w:rStyle w:val="Nmerodepgina"/>
          <w:rFonts w:ascii="Arial" w:hAnsi="Arial"/>
          <w:sz w:val="28"/>
          <w:szCs w:val="28"/>
        </w:rPr>
        <w:t>Automotive</w:t>
      </w:r>
      <w:proofErr w:type="spellEnd"/>
    </w:p>
    <w:p w14:paraId="2BDF8063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Aceros TIRSO</w:t>
      </w:r>
    </w:p>
    <w:p w14:paraId="384D1E1F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Táctica Financiera</w:t>
      </w:r>
    </w:p>
    <w:p w14:paraId="01896208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Aquanaria</w:t>
      </w:r>
    </w:p>
    <w:p w14:paraId="0E828D6C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Autoescuela Villa</w:t>
      </w:r>
    </w:p>
    <w:p w14:paraId="41782AC6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OXER</w:t>
      </w:r>
    </w:p>
    <w:p w14:paraId="3A0DB84C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COPSESA</w:t>
      </w:r>
    </w:p>
    <w:p w14:paraId="3B640CFB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Hierros y Aceros de Santander</w:t>
      </w:r>
    </w:p>
    <w:p w14:paraId="0852DD11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VIDA</w:t>
      </w:r>
    </w:p>
    <w:p w14:paraId="6DF78D85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ALSA</w:t>
      </w:r>
    </w:p>
    <w:p w14:paraId="4CFD17EF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BNI</w:t>
      </w:r>
    </w:p>
    <w:p w14:paraId="248C05F7" w14:textId="3DCB582C" w:rsidR="00F0782C" w:rsidRDefault="002E69A6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ASTANDER</w:t>
      </w:r>
    </w:p>
    <w:p w14:paraId="2ACD9BEA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DEGIMA</w:t>
      </w:r>
    </w:p>
    <w:p w14:paraId="2CE328EA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GESCAN</w:t>
      </w:r>
    </w:p>
    <w:p w14:paraId="21A568BC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ITEISA</w:t>
      </w:r>
    </w:p>
    <w:p w14:paraId="61AFB1F6" w14:textId="2287EC0A" w:rsidR="00F0782C" w:rsidRPr="002E69A6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 xml:space="preserve">SEG </w:t>
      </w:r>
      <w:proofErr w:type="spellStart"/>
      <w:r>
        <w:rPr>
          <w:rStyle w:val="Nmerodepgina"/>
          <w:rFonts w:ascii="Arial" w:hAnsi="Arial"/>
          <w:sz w:val="28"/>
          <w:szCs w:val="28"/>
        </w:rPr>
        <w:t>Automotive</w:t>
      </w:r>
      <w:proofErr w:type="spellEnd"/>
    </w:p>
    <w:p w14:paraId="53770B48" w14:textId="238481F9" w:rsidR="002E69A6" w:rsidRPr="002E69A6" w:rsidRDefault="002E69A6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TECNISA CAMPOS</w:t>
      </w:r>
    </w:p>
    <w:p w14:paraId="2D7AF95C" w14:textId="151D2F93" w:rsidR="002E69A6" w:rsidRPr="002E69A6" w:rsidRDefault="002E69A6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ALFINTER FORWARDING</w:t>
      </w:r>
    </w:p>
    <w:p w14:paraId="1BB6DE5D" w14:textId="6FAE1532" w:rsidR="002E69A6" w:rsidRPr="002E69A6" w:rsidRDefault="002E69A6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NOGAR</w:t>
      </w:r>
    </w:p>
    <w:p w14:paraId="04701AF3" w14:textId="11A68DE4" w:rsidR="002E69A6" w:rsidRDefault="002E69A6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eastAsia="Arial" w:hAnsi="Arial" w:cs="Arial"/>
          <w:sz w:val="28"/>
          <w:szCs w:val="28"/>
        </w:rPr>
        <w:t>ATRIAN BAKERS</w:t>
      </w:r>
    </w:p>
    <w:p w14:paraId="2C4B1704" w14:textId="77777777" w:rsidR="00F0782C" w:rsidRDefault="00AB274F">
      <w:pPr>
        <w:numPr>
          <w:ilvl w:val="0"/>
          <w:numId w:val="6"/>
        </w:num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Etc.</w:t>
      </w:r>
    </w:p>
    <w:p w14:paraId="57BEB677" w14:textId="77777777" w:rsidR="00F0782C" w:rsidRDefault="00F0782C">
      <w:pPr>
        <w:rPr>
          <w:rFonts w:ascii="Arial" w:eastAsia="Arial" w:hAnsi="Arial" w:cs="Arial"/>
          <w:sz w:val="28"/>
          <w:szCs w:val="28"/>
        </w:rPr>
      </w:pPr>
    </w:p>
    <w:p w14:paraId="4A6ACE0B" w14:textId="77777777" w:rsidR="00F0782C" w:rsidRDefault="00F0782C">
      <w:pPr>
        <w:rPr>
          <w:rFonts w:ascii="Arial" w:eastAsia="Arial" w:hAnsi="Arial" w:cs="Arial"/>
          <w:sz w:val="28"/>
          <w:szCs w:val="28"/>
        </w:rPr>
      </w:pPr>
    </w:p>
    <w:p w14:paraId="7E6F5B87" w14:textId="77777777" w:rsidR="00F0782C" w:rsidRDefault="00F0782C">
      <w:pPr>
        <w:rPr>
          <w:rFonts w:ascii="Arial" w:eastAsia="Arial" w:hAnsi="Arial" w:cs="Arial"/>
          <w:sz w:val="28"/>
          <w:szCs w:val="28"/>
        </w:rPr>
      </w:pPr>
    </w:p>
    <w:p w14:paraId="11173A97" w14:textId="77777777" w:rsidR="00F0782C" w:rsidRDefault="00F0782C">
      <w:pPr>
        <w:rPr>
          <w:rFonts w:ascii="Arial" w:eastAsia="Arial" w:hAnsi="Arial" w:cs="Arial"/>
          <w:sz w:val="28"/>
          <w:szCs w:val="28"/>
        </w:rPr>
      </w:pPr>
    </w:p>
    <w:p w14:paraId="5FE0116A" w14:textId="77777777" w:rsidR="00F0782C" w:rsidRDefault="00F0782C">
      <w:pPr>
        <w:rPr>
          <w:rFonts w:ascii="Arial" w:eastAsia="Arial" w:hAnsi="Arial" w:cs="Arial"/>
          <w:sz w:val="28"/>
          <w:szCs w:val="28"/>
        </w:rPr>
      </w:pPr>
    </w:p>
    <w:p w14:paraId="3209049F" w14:textId="2575AFC2" w:rsidR="00F0782C" w:rsidRDefault="00AB274F">
      <w:p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3</w:t>
      </w:r>
      <w:r w:rsidR="002E69A6">
        <w:rPr>
          <w:rStyle w:val="Nmerodepgina"/>
          <w:rFonts w:ascii="Arial" w:hAnsi="Arial"/>
          <w:sz w:val="28"/>
          <w:szCs w:val="28"/>
        </w:rPr>
        <w:t>2</w:t>
      </w:r>
      <w:r>
        <w:rPr>
          <w:rStyle w:val="Nmerodepgina"/>
          <w:rFonts w:ascii="Arial" w:hAnsi="Arial"/>
          <w:sz w:val="28"/>
          <w:szCs w:val="28"/>
        </w:rPr>
        <w:t xml:space="preserve"> años de formación en activo - más de </w:t>
      </w:r>
      <w:r w:rsidR="002E69A6">
        <w:rPr>
          <w:rStyle w:val="Nmerodepgina"/>
          <w:rFonts w:ascii="Arial" w:hAnsi="Arial"/>
          <w:sz w:val="28"/>
          <w:szCs w:val="28"/>
        </w:rPr>
        <w:t>8</w:t>
      </w:r>
      <w:r>
        <w:rPr>
          <w:rStyle w:val="Nmerodepgina"/>
          <w:rFonts w:ascii="Arial" w:hAnsi="Arial"/>
          <w:sz w:val="28"/>
          <w:szCs w:val="28"/>
        </w:rPr>
        <w:t>.</w:t>
      </w:r>
      <w:r w:rsidR="001A3E4E">
        <w:rPr>
          <w:rStyle w:val="Nmerodepgina"/>
          <w:rFonts w:ascii="Arial" w:hAnsi="Arial"/>
          <w:sz w:val="28"/>
          <w:szCs w:val="28"/>
        </w:rPr>
        <w:t>0</w:t>
      </w:r>
      <w:r>
        <w:rPr>
          <w:rStyle w:val="Nmerodepgina"/>
          <w:rFonts w:ascii="Arial" w:hAnsi="Arial"/>
          <w:sz w:val="28"/>
          <w:szCs w:val="28"/>
        </w:rPr>
        <w:t xml:space="preserve">00 profesionales formados </w:t>
      </w:r>
      <w:proofErr w:type="gramStart"/>
      <w:r>
        <w:rPr>
          <w:rStyle w:val="Nmerodepgina"/>
          <w:rFonts w:ascii="Arial" w:hAnsi="Arial"/>
          <w:sz w:val="28"/>
          <w:szCs w:val="28"/>
        </w:rPr>
        <w:t>-  y</w:t>
      </w:r>
      <w:proofErr w:type="gramEnd"/>
      <w:r>
        <w:rPr>
          <w:rStyle w:val="Nmerodepgina"/>
          <w:rFonts w:ascii="Arial" w:hAnsi="Arial"/>
          <w:sz w:val="28"/>
          <w:szCs w:val="28"/>
        </w:rPr>
        <w:t xml:space="preserve"> 1</w:t>
      </w:r>
      <w:r w:rsidR="002E69A6">
        <w:rPr>
          <w:rStyle w:val="Nmerodepgina"/>
          <w:rFonts w:ascii="Arial" w:hAnsi="Arial"/>
          <w:sz w:val="28"/>
          <w:szCs w:val="28"/>
        </w:rPr>
        <w:t>5</w:t>
      </w:r>
      <w:r>
        <w:rPr>
          <w:rStyle w:val="Nmerodepgina"/>
          <w:rFonts w:ascii="Arial" w:hAnsi="Arial"/>
          <w:sz w:val="28"/>
          <w:szCs w:val="28"/>
        </w:rPr>
        <w:t xml:space="preserve"> años como Consultor, Formador, Mentor y Seleccionador.</w:t>
      </w:r>
    </w:p>
    <w:p w14:paraId="1F031DEE" w14:textId="77777777" w:rsidR="00F0782C" w:rsidRDefault="00F0782C">
      <w:pPr>
        <w:rPr>
          <w:rFonts w:ascii="Arial" w:eastAsia="Arial" w:hAnsi="Arial" w:cs="Arial"/>
          <w:sz w:val="28"/>
          <w:szCs w:val="28"/>
        </w:rPr>
      </w:pPr>
    </w:p>
    <w:p w14:paraId="55A008F4" w14:textId="77777777" w:rsidR="00F0782C" w:rsidRDefault="00F0782C">
      <w:pPr>
        <w:rPr>
          <w:rFonts w:ascii="Arial" w:eastAsia="Arial" w:hAnsi="Arial" w:cs="Arial"/>
          <w:sz w:val="28"/>
          <w:szCs w:val="28"/>
        </w:rPr>
      </w:pPr>
    </w:p>
    <w:p w14:paraId="77845C24" w14:textId="77777777" w:rsidR="00F0782C" w:rsidRDefault="00AB274F">
      <w:p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>Desde julio de 2008 columnista semanal en el Diario Montañés (más de 600 artículos publicados).</w:t>
      </w:r>
    </w:p>
    <w:p w14:paraId="2BCFD9AD" w14:textId="77777777" w:rsidR="00F0782C" w:rsidRDefault="00F0782C">
      <w:pPr>
        <w:rPr>
          <w:rFonts w:ascii="Arial" w:eastAsia="Arial" w:hAnsi="Arial" w:cs="Arial"/>
          <w:sz w:val="28"/>
          <w:szCs w:val="28"/>
        </w:rPr>
      </w:pPr>
    </w:p>
    <w:p w14:paraId="5FDE7A6B" w14:textId="766A2416" w:rsidR="00F0782C" w:rsidRDefault="00AB274F">
      <w:pPr>
        <w:rPr>
          <w:rStyle w:val="Nmerodepgina"/>
          <w:rFonts w:ascii="Arial" w:eastAsia="Arial" w:hAnsi="Arial" w:cs="Arial"/>
          <w:sz w:val="28"/>
          <w:szCs w:val="28"/>
        </w:rPr>
      </w:pPr>
      <w:r>
        <w:rPr>
          <w:rStyle w:val="Nmerodepgina"/>
          <w:rFonts w:ascii="Arial" w:hAnsi="Arial"/>
          <w:sz w:val="28"/>
          <w:szCs w:val="28"/>
        </w:rPr>
        <w:t xml:space="preserve">Blog con </w:t>
      </w:r>
      <w:r w:rsidR="002E69A6">
        <w:rPr>
          <w:rStyle w:val="Nmerodepgina"/>
          <w:rFonts w:ascii="Arial" w:hAnsi="Arial"/>
          <w:sz w:val="28"/>
          <w:szCs w:val="28"/>
        </w:rPr>
        <w:t>cerca</w:t>
      </w:r>
      <w:r>
        <w:rPr>
          <w:rStyle w:val="Nmerodepgina"/>
          <w:rFonts w:ascii="Arial" w:hAnsi="Arial"/>
          <w:sz w:val="28"/>
          <w:szCs w:val="28"/>
        </w:rPr>
        <w:t xml:space="preserve"> de </w:t>
      </w:r>
      <w:r w:rsidR="002E69A6">
        <w:rPr>
          <w:rStyle w:val="Nmerodepgina"/>
          <w:rFonts w:ascii="Arial" w:hAnsi="Arial"/>
          <w:sz w:val="28"/>
          <w:szCs w:val="28"/>
        </w:rPr>
        <w:t>20</w:t>
      </w:r>
      <w:r>
        <w:rPr>
          <w:rStyle w:val="Nmerodepgina"/>
          <w:rFonts w:ascii="Arial" w:hAnsi="Arial"/>
          <w:sz w:val="28"/>
          <w:szCs w:val="28"/>
        </w:rPr>
        <w:t xml:space="preserve">0.000 visitas en </w:t>
      </w:r>
      <w:r w:rsidR="002E69A6">
        <w:rPr>
          <w:rStyle w:val="Nmerodepgina"/>
          <w:rFonts w:ascii="Arial" w:hAnsi="Arial"/>
          <w:sz w:val="28"/>
          <w:szCs w:val="28"/>
        </w:rPr>
        <w:t>8</w:t>
      </w:r>
      <w:r>
        <w:rPr>
          <w:rStyle w:val="Nmerodepgina"/>
          <w:rFonts w:ascii="Arial" w:hAnsi="Arial"/>
          <w:sz w:val="28"/>
          <w:szCs w:val="28"/>
        </w:rPr>
        <w:t xml:space="preserve"> años.</w:t>
      </w:r>
    </w:p>
    <w:p w14:paraId="750B3A07" w14:textId="77777777" w:rsidR="00F0782C" w:rsidRDefault="00F0782C">
      <w:pPr>
        <w:rPr>
          <w:rFonts w:ascii="Arial Narrow" w:eastAsia="Arial Narrow" w:hAnsi="Arial Narrow" w:cs="Arial Narrow"/>
          <w:b/>
          <w:bCs/>
        </w:rPr>
      </w:pPr>
    </w:p>
    <w:p w14:paraId="4ABE129B" w14:textId="77777777" w:rsidR="00F0782C" w:rsidRDefault="00F0782C">
      <w:pPr>
        <w:rPr>
          <w:rFonts w:ascii="Arial Narrow" w:eastAsia="Arial Narrow" w:hAnsi="Arial Narrow" w:cs="Arial Narrow"/>
          <w:b/>
          <w:bCs/>
        </w:rPr>
      </w:pPr>
    </w:p>
    <w:p w14:paraId="78DCAC15" w14:textId="77777777" w:rsidR="00F0782C" w:rsidRDefault="00F0782C">
      <w:pPr>
        <w:rPr>
          <w:rFonts w:ascii="Arial Narrow" w:eastAsia="Arial Narrow" w:hAnsi="Arial Narrow" w:cs="Arial Narrow"/>
          <w:b/>
          <w:bCs/>
        </w:rPr>
      </w:pPr>
    </w:p>
    <w:p w14:paraId="44C2916C" w14:textId="77777777" w:rsidR="00F0782C" w:rsidRDefault="00F0782C">
      <w:pPr>
        <w:rPr>
          <w:rFonts w:ascii="Arial Narrow" w:eastAsia="Arial Narrow" w:hAnsi="Arial Narrow" w:cs="Arial Narrow"/>
          <w:b/>
          <w:bCs/>
        </w:rPr>
      </w:pPr>
    </w:p>
    <w:p w14:paraId="7751B65F" w14:textId="77777777" w:rsidR="00F0782C" w:rsidRDefault="00F0782C">
      <w:pPr>
        <w:rPr>
          <w:rFonts w:ascii="Arial Narrow" w:eastAsia="Arial Narrow" w:hAnsi="Arial Narrow" w:cs="Arial Narrow"/>
          <w:b/>
          <w:bCs/>
        </w:rPr>
      </w:pPr>
    </w:p>
    <w:p w14:paraId="14CE480F" w14:textId="77777777" w:rsidR="00F0782C" w:rsidRDefault="00AB27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merodepgina"/>
          <w:rFonts w:ascii="Arial Narrow" w:eastAsia="Arial Narrow" w:hAnsi="Arial Narrow" w:cs="Arial Narrow"/>
          <w:b/>
          <w:bCs/>
        </w:rPr>
      </w:pPr>
      <w:r>
        <w:rPr>
          <w:rStyle w:val="Nmerodepgina"/>
          <w:rFonts w:ascii="Arial Narrow" w:hAnsi="Arial Narrow"/>
          <w:b/>
          <w:bCs/>
        </w:rPr>
        <w:t>Antonio Lamadrid Delgado</w:t>
      </w:r>
    </w:p>
    <w:p w14:paraId="48AF3081" w14:textId="77777777" w:rsidR="00F0782C" w:rsidRDefault="00F078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 Narrow" w:eastAsia="Arial Narrow" w:hAnsi="Arial Narrow" w:cs="Arial Narrow"/>
          <w:b/>
          <w:bCs/>
        </w:rPr>
      </w:pPr>
    </w:p>
    <w:p w14:paraId="03E4A287" w14:textId="77777777" w:rsidR="00F0782C" w:rsidRDefault="002816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merodepgina"/>
          <w:rFonts w:ascii="Arial Narrow" w:eastAsia="Arial Narrow" w:hAnsi="Arial Narrow" w:cs="Arial Narrow"/>
          <w:b/>
          <w:bCs/>
        </w:rPr>
      </w:pPr>
      <w:hyperlink r:id="rId7" w:history="1">
        <w:r w:rsidR="00AB274F">
          <w:rPr>
            <w:rStyle w:val="Hyperlink0"/>
          </w:rPr>
          <w:t>antonio.lamadrid@avanzeconsultores.es</w:t>
        </w:r>
      </w:hyperlink>
    </w:p>
    <w:p w14:paraId="753BCA77" w14:textId="77777777" w:rsidR="00F0782C" w:rsidRDefault="00F078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 Narrow" w:eastAsia="Arial Narrow" w:hAnsi="Arial Narrow" w:cs="Arial Narrow"/>
          <w:b/>
          <w:bCs/>
        </w:rPr>
      </w:pPr>
    </w:p>
    <w:p w14:paraId="11D324A1" w14:textId="77777777" w:rsidR="00F0782C" w:rsidRDefault="002816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merodepgina"/>
          <w:rFonts w:ascii="Arial Narrow" w:eastAsia="Arial Narrow" w:hAnsi="Arial Narrow" w:cs="Arial Narrow"/>
          <w:b/>
          <w:bCs/>
        </w:rPr>
      </w:pPr>
      <w:hyperlink r:id="rId8" w:history="1">
        <w:r w:rsidR="00AB274F">
          <w:rPr>
            <w:rStyle w:val="Hyperlink0"/>
          </w:rPr>
          <w:t>www.avanzeconsultores.com</w:t>
        </w:r>
      </w:hyperlink>
    </w:p>
    <w:p w14:paraId="6C30EF74" w14:textId="77777777" w:rsidR="00F0782C" w:rsidRDefault="00F078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 Narrow" w:eastAsia="Arial Narrow" w:hAnsi="Arial Narrow" w:cs="Arial Narrow"/>
          <w:b/>
          <w:bCs/>
        </w:rPr>
      </w:pPr>
    </w:p>
    <w:p w14:paraId="2C5F3379" w14:textId="77777777" w:rsidR="00F0782C" w:rsidRDefault="002816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merodepgina"/>
          <w:rFonts w:ascii="Arial Narrow" w:eastAsia="Arial Narrow" w:hAnsi="Arial Narrow" w:cs="Arial Narrow"/>
          <w:b/>
          <w:bCs/>
        </w:rPr>
      </w:pPr>
      <w:hyperlink r:id="rId9" w:history="1">
        <w:r w:rsidR="00AB274F">
          <w:rPr>
            <w:rStyle w:val="Hyperlink0"/>
          </w:rPr>
          <w:t>www.antoniolamadrid.wordpress.com</w:t>
        </w:r>
      </w:hyperlink>
    </w:p>
    <w:p w14:paraId="5B466606" w14:textId="77777777" w:rsidR="00F0782C" w:rsidRDefault="00F078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 Narrow" w:eastAsia="Arial Narrow" w:hAnsi="Arial Narrow" w:cs="Arial Narrow"/>
          <w:b/>
          <w:bCs/>
        </w:rPr>
      </w:pPr>
    </w:p>
    <w:p w14:paraId="36C4CF71" w14:textId="77777777" w:rsidR="00F0782C" w:rsidRDefault="00F078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 Narrow" w:eastAsia="Arial Narrow" w:hAnsi="Arial Narrow" w:cs="Arial Narrow"/>
          <w:b/>
          <w:bCs/>
        </w:rPr>
      </w:pPr>
    </w:p>
    <w:p w14:paraId="37570508" w14:textId="77777777" w:rsidR="00F0782C" w:rsidRDefault="00F078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 Narrow" w:eastAsia="Arial Narrow" w:hAnsi="Arial Narrow" w:cs="Arial Narrow"/>
          <w:b/>
          <w:bCs/>
        </w:rPr>
      </w:pPr>
    </w:p>
    <w:p w14:paraId="2068DBB9" w14:textId="77777777" w:rsidR="00F0782C" w:rsidRDefault="00AB27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proofErr w:type="spellStart"/>
      <w:r>
        <w:rPr>
          <w:rStyle w:val="Nmerodepgina"/>
          <w:b/>
          <w:bCs/>
        </w:rPr>
        <w:t>Tfno</w:t>
      </w:r>
      <w:proofErr w:type="spellEnd"/>
      <w:r>
        <w:rPr>
          <w:rStyle w:val="Nmerodepgina"/>
          <w:b/>
          <w:bCs/>
        </w:rPr>
        <w:t>: 659 77 69 87</w:t>
      </w:r>
    </w:p>
    <w:sectPr w:rsidR="00F0782C">
      <w:headerReference w:type="default" r:id="rId10"/>
      <w:footerReference w:type="default" r:id="rId11"/>
      <w:pgSz w:w="11900" w:h="16840"/>
      <w:pgMar w:top="1418" w:right="707" w:bottom="0" w:left="709" w:header="284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D860A" w14:textId="77777777" w:rsidR="00281602" w:rsidRDefault="00281602">
      <w:r>
        <w:separator/>
      </w:r>
    </w:p>
  </w:endnote>
  <w:endnote w:type="continuationSeparator" w:id="0">
    <w:p w14:paraId="29DDE02F" w14:textId="77777777" w:rsidR="00281602" w:rsidRDefault="0028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10CDE" w14:textId="77777777" w:rsidR="00F0782C" w:rsidRDefault="00AB274F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F5599" w14:textId="77777777" w:rsidR="00281602" w:rsidRDefault="00281602">
      <w:r>
        <w:separator/>
      </w:r>
    </w:p>
  </w:footnote>
  <w:footnote w:type="continuationSeparator" w:id="0">
    <w:p w14:paraId="5A4A7183" w14:textId="77777777" w:rsidR="00281602" w:rsidRDefault="0028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ED25B" w14:textId="77777777" w:rsidR="00F0782C" w:rsidRPr="001A3E4E" w:rsidRDefault="00AB274F">
    <w:pPr>
      <w:pStyle w:val="Encabezado"/>
      <w:rPr>
        <w:rStyle w:val="Nmerodepgina"/>
        <w:rFonts w:ascii="Arial Narrow" w:eastAsia="Arial Narrow" w:hAnsi="Arial Narrow" w:cs="Arial Narrow"/>
        <w:b/>
        <w:bCs/>
        <w:sz w:val="24"/>
        <w:szCs w:val="24"/>
        <w:lang w:val="es-ES"/>
      </w:rPr>
    </w:pPr>
    <w:r>
      <w:rPr>
        <w:rStyle w:val="Nmerodepgina"/>
        <w:rFonts w:ascii="Arial Narrow" w:hAnsi="Arial Narrow"/>
        <w:b/>
        <w:bCs/>
        <w:sz w:val="24"/>
        <w:szCs w:val="24"/>
      </w:rPr>
      <w:tab/>
      <w:t xml:space="preserve">            </w:t>
    </w:r>
    <w:r>
      <w:rPr>
        <w:rStyle w:val="Nmerodepgina"/>
        <w:rFonts w:ascii="Arial Narrow" w:hAnsi="Arial Narrow"/>
        <w:b/>
        <w:bCs/>
        <w:sz w:val="24"/>
        <w:szCs w:val="24"/>
      </w:rPr>
      <w:tab/>
    </w:r>
    <w:r w:rsidRPr="001A3E4E">
      <w:rPr>
        <w:rStyle w:val="Nmerodepgina"/>
        <w:rFonts w:ascii="Arial Narrow" w:hAnsi="Arial Narrow"/>
        <w:b/>
        <w:bCs/>
        <w:sz w:val="36"/>
        <w:szCs w:val="36"/>
        <w:lang w:val="es-ES"/>
      </w:rPr>
      <w:t>ANTONIO LAMADRID DELGADO</w:t>
    </w:r>
  </w:p>
  <w:p w14:paraId="4688CB9F" w14:textId="77777777" w:rsidR="00F0782C" w:rsidRPr="001A3E4E" w:rsidRDefault="00AB274F">
    <w:pPr>
      <w:pStyle w:val="Encabezado"/>
      <w:rPr>
        <w:rStyle w:val="Nmerodepgina"/>
        <w:rFonts w:ascii="Arial Narrow" w:eastAsia="Arial Narrow" w:hAnsi="Arial Narrow" w:cs="Arial Narrow"/>
        <w:b/>
        <w:bCs/>
        <w:sz w:val="22"/>
        <w:szCs w:val="22"/>
        <w:lang w:val="es-ES"/>
      </w:rPr>
    </w:pPr>
    <w:r w:rsidRPr="001A3E4E">
      <w:rPr>
        <w:rStyle w:val="Nmerodepgina"/>
        <w:rFonts w:ascii="Arial Narrow" w:eastAsia="Arial Narrow" w:hAnsi="Arial Narrow" w:cs="Arial Narrow"/>
        <w:b/>
        <w:bCs/>
        <w:sz w:val="24"/>
        <w:szCs w:val="24"/>
        <w:lang w:val="es-ES"/>
      </w:rPr>
      <w:tab/>
      <w:t xml:space="preserve">                             </w:t>
    </w:r>
    <w:r w:rsidR="001A3E4E">
      <w:rPr>
        <w:rFonts w:ascii="Arial Narrow" w:eastAsia="Arial Narrow" w:hAnsi="Arial Narrow" w:cs="Arial Narrow"/>
        <w:b/>
        <w:bCs/>
        <w:noProof/>
        <w:sz w:val="24"/>
        <w:szCs w:val="24"/>
        <w:lang w:val="es-ES"/>
      </w:rPr>
      <w:drawing>
        <wp:inline distT="0" distB="0" distL="0" distR="0" wp14:anchorId="766DBD52" wp14:editId="6B04DAB6">
          <wp:extent cx="1436043" cy="1432054"/>
          <wp:effectExtent l="0" t="0" r="0" b="3175"/>
          <wp:docPr id="1" name="Imagen 1" descr="Imagen que contiene persona, hombre, interior, vistie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persona, hombre, interior, vistie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26" cy="1453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A3E4E">
      <w:rPr>
        <w:rStyle w:val="Nmerodepgina"/>
        <w:rFonts w:ascii="Arial Narrow" w:eastAsia="Arial Narrow" w:hAnsi="Arial Narrow" w:cs="Arial Narrow"/>
        <w:b/>
        <w:bCs/>
        <w:sz w:val="24"/>
        <w:szCs w:val="24"/>
        <w:lang w:val="es-ES"/>
      </w:rPr>
      <w:t xml:space="preserve">  </w:t>
    </w:r>
    <w:r w:rsidRPr="001A3E4E">
      <w:rPr>
        <w:rStyle w:val="Nmerodepgina"/>
        <w:rFonts w:ascii="Arial Narrow" w:hAnsi="Arial Narrow"/>
        <w:b/>
        <w:bCs/>
        <w:sz w:val="22"/>
        <w:szCs w:val="22"/>
        <w:lang w:val="es-ES"/>
      </w:rPr>
      <w:t xml:space="preserve">Socio </w:t>
    </w:r>
    <w:proofErr w:type="gramStart"/>
    <w:r w:rsidRPr="001A3E4E">
      <w:rPr>
        <w:rStyle w:val="Nmerodepgina"/>
        <w:rFonts w:ascii="Arial Narrow" w:hAnsi="Arial Narrow"/>
        <w:b/>
        <w:bCs/>
        <w:sz w:val="22"/>
        <w:szCs w:val="22"/>
        <w:lang w:val="es-ES"/>
      </w:rPr>
      <w:t>Director</w:t>
    </w:r>
    <w:proofErr w:type="gramEnd"/>
    <w:r w:rsidRPr="001A3E4E">
      <w:rPr>
        <w:rStyle w:val="Nmerodepgina"/>
        <w:rFonts w:ascii="Arial Narrow" w:hAnsi="Arial Narrow"/>
        <w:b/>
        <w:bCs/>
        <w:sz w:val="22"/>
        <w:szCs w:val="22"/>
        <w:lang w:val="es-ES"/>
      </w:rPr>
      <w:t xml:space="preserve"> de Avanze Consultores - CEO Serseo Inbound Marketing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23A1A"/>
    <w:multiLevelType w:val="hybridMultilevel"/>
    <w:tmpl w:val="662C26E2"/>
    <w:styleLink w:val="Estiloimportado2"/>
    <w:lvl w:ilvl="0" w:tplc="2198214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92359A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4C7B6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74CAC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C6F25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E32C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F0234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AF1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08ADF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EE653B"/>
    <w:multiLevelType w:val="hybridMultilevel"/>
    <w:tmpl w:val="BBF2A6F0"/>
    <w:styleLink w:val="Estiloimportado3"/>
    <w:lvl w:ilvl="0" w:tplc="BFB64F3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3AC01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E20C6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10CAF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D2F05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12000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8771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7E659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58817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204FEB"/>
    <w:multiLevelType w:val="hybridMultilevel"/>
    <w:tmpl w:val="BBF2A6F0"/>
    <w:numStyleLink w:val="Estiloimportado3"/>
  </w:abstractNum>
  <w:abstractNum w:abstractNumId="3" w15:restartNumberingAfterBreak="0">
    <w:nsid w:val="5ACD3E67"/>
    <w:multiLevelType w:val="hybridMultilevel"/>
    <w:tmpl w:val="6ECAB60A"/>
    <w:styleLink w:val="Estiloimportado1"/>
    <w:lvl w:ilvl="0" w:tplc="3F5042F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840AA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AEBF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EB24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B0997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806D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E01E0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F02FD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AE287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25F7AD4"/>
    <w:multiLevelType w:val="hybridMultilevel"/>
    <w:tmpl w:val="662C26E2"/>
    <w:numStyleLink w:val="Estiloimportado2"/>
  </w:abstractNum>
  <w:abstractNum w:abstractNumId="5" w15:restartNumberingAfterBreak="0">
    <w:nsid w:val="72C95F61"/>
    <w:multiLevelType w:val="hybridMultilevel"/>
    <w:tmpl w:val="6ECAB60A"/>
    <w:numStyleLink w:val="Estiloimportado1"/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2C"/>
    <w:rsid w:val="001A3E4E"/>
    <w:rsid w:val="00281602"/>
    <w:rsid w:val="002E69A6"/>
    <w:rsid w:val="00AB274F"/>
    <w:rsid w:val="00F0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3B7AD"/>
  <w15:docId w15:val="{D209AC57-2B7B-9946-981F-85A05005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styleId="Nmerodepgina">
    <w:name w:val="page number"/>
  </w:style>
  <w:style w:type="paragraph" w:styleId="Piedepgina">
    <w:name w:val="footer"/>
    <w:pPr>
      <w:tabs>
        <w:tab w:val="center" w:pos="4252"/>
        <w:tab w:val="right" w:pos="8504"/>
      </w:tabs>
    </w:pPr>
    <w:rPr>
      <w:rFonts w:eastAsia="Times New Roman"/>
      <w:color w:val="000000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character" w:customStyle="1" w:styleId="Hyperlink0">
    <w:name w:val="Hyperlink.0"/>
    <w:basedOn w:val="Nmerodepgina"/>
    <w:rPr>
      <w:rFonts w:ascii="Arial Narrow" w:eastAsia="Arial Narrow" w:hAnsi="Arial Narrow" w:cs="Arial Narrow"/>
      <w:b/>
      <w:bCs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nzeconsultor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toniolamadrid@avanzemarketi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ntoniolamadrid.word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3398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mic624047</cp:lastModifiedBy>
  <cp:revision>2</cp:revision>
  <dcterms:created xsi:type="dcterms:W3CDTF">2021-03-09T13:03:00Z</dcterms:created>
  <dcterms:modified xsi:type="dcterms:W3CDTF">2021-03-09T13:03:00Z</dcterms:modified>
</cp:coreProperties>
</file>